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628" w:rsidRPr="001351B0" w:rsidRDefault="001E2628" w:rsidP="001E2628">
      <w:pPr>
        <w:tabs>
          <w:tab w:val="left" w:pos="1965"/>
        </w:tabs>
        <w:jc w:val="center"/>
        <w:rPr>
          <w:b/>
          <w:sz w:val="36"/>
          <w:szCs w:val="24"/>
        </w:rPr>
      </w:pPr>
      <w:r w:rsidRPr="001351B0">
        <w:rPr>
          <w:b/>
          <w:sz w:val="36"/>
          <w:szCs w:val="24"/>
        </w:rPr>
        <w:t>WIGTON BURIAL JOINT COMMITTEE</w:t>
      </w:r>
    </w:p>
    <w:p w:rsidR="001E2628" w:rsidRDefault="001E2628" w:rsidP="001E2628">
      <w:pPr>
        <w:tabs>
          <w:tab w:val="left" w:pos="1965"/>
        </w:tabs>
        <w:jc w:val="center"/>
        <w:rPr>
          <w:sz w:val="24"/>
          <w:szCs w:val="24"/>
        </w:rPr>
      </w:pPr>
      <w:r>
        <w:rPr>
          <w:sz w:val="24"/>
          <w:szCs w:val="24"/>
        </w:rPr>
        <w:t>Clerk: Mrs Alison Dodd</w:t>
      </w:r>
    </w:p>
    <w:p w:rsidR="001E2628" w:rsidRDefault="001E2628" w:rsidP="001E2628">
      <w:pPr>
        <w:tabs>
          <w:tab w:val="left" w:pos="1965"/>
        </w:tabs>
        <w:jc w:val="center"/>
        <w:rPr>
          <w:sz w:val="24"/>
          <w:szCs w:val="24"/>
        </w:rPr>
      </w:pPr>
      <w:r>
        <w:rPr>
          <w:sz w:val="24"/>
          <w:szCs w:val="24"/>
        </w:rPr>
        <w:t>Wigton Town Council, Community Offices, Church Street, Wigton, Cumbria. CA7 9AA</w:t>
      </w:r>
    </w:p>
    <w:p w:rsidR="001E2628" w:rsidRDefault="001E2628" w:rsidP="001E2628">
      <w:pPr>
        <w:tabs>
          <w:tab w:val="left" w:pos="1965"/>
        </w:tabs>
        <w:jc w:val="center"/>
        <w:rPr>
          <w:sz w:val="24"/>
          <w:szCs w:val="24"/>
        </w:rPr>
      </w:pPr>
      <w:r>
        <w:rPr>
          <w:sz w:val="24"/>
          <w:szCs w:val="24"/>
        </w:rPr>
        <w:t>Telephone: 016973 44106</w:t>
      </w:r>
    </w:p>
    <w:p w:rsidR="001E2628" w:rsidRPr="001E2628" w:rsidRDefault="001E2628" w:rsidP="001E2628">
      <w:pPr>
        <w:tabs>
          <w:tab w:val="left" w:pos="1965"/>
        </w:tabs>
        <w:jc w:val="center"/>
        <w:rPr>
          <w:sz w:val="24"/>
          <w:szCs w:val="24"/>
        </w:rPr>
      </w:pPr>
      <w:r>
        <w:rPr>
          <w:sz w:val="24"/>
          <w:szCs w:val="24"/>
        </w:rPr>
        <w:t xml:space="preserve">Email: </w:t>
      </w:r>
      <w:hyperlink r:id="rId7" w:history="1">
        <w:r w:rsidRPr="001E2628">
          <w:rPr>
            <w:rStyle w:val="Hyperlink"/>
            <w:color w:val="auto"/>
            <w:sz w:val="24"/>
            <w:szCs w:val="24"/>
            <w:u w:val="none"/>
          </w:rPr>
          <w:t>wigtontown.council@btconnect.com</w:t>
        </w:r>
      </w:hyperlink>
    </w:p>
    <w:p w:rsidR="001E2628" w:rsidRDefault="001E2628" w:rsidP="007148B5">
      <w:pPr>
        <w:tabs>
          <w:tab w:val="left" w:pos="1965"/>
        </w:tabs>
        <w:jc w:val="both"/>
        <w:rPr>
          <w:sz w:val="24"/>
          <w:szCs w:val="24"/>
        </w:rPr>
      </w:pPr>
      <w:r>
        <w:rPr>
          <w:sz w:val="24"/>
          <w:szCs w:val="24"/>
        </w:rPr>
        <w:t>___________________________________________________________________________</w:t>
      </w:r>
    </w:p>
    <w:p w:rsidR="007148B5" w:rsidRDefault="007148B5" w:rsidP="007148B5">
      <w:pPr>
        <w:tabs>
          <w:tab w:val="left" w:pos="1965"/>
        </w:tabs>
        <w:jc w:val="both"/>
        <w:rPr>
          <w:sz w:val="24"/>
          <w:szCs w:val="24"/>
        </w:rPr>
      </w:pPr>
      <w:r>
        <w:rPr>
          <w:sz w:val="24"/>
          <w:szCs w:val="24"/>
        </w:rPr>
        <w:t>23</w:t>
      </w:r>
      <w:r w:rsidRPr="007148B5">
        <w:rPr>
          <w:sz w:val="24"/>
          <w:szCs w:val="24"/>
          <w:vertAlign w:val="superscript"/>
        </w:rPr>
        <w:t>rd</w:t>
      </w:r>
      <w:r>
        <w:rPr>
          <w:sz w:val="24"/>
          <w:szCs w:val="24"/>
        </w:rPr>
        <w:t xml:space="preserve"> July 2020 </w:t>
      </w:r>
    </w:p>
    <w:p w:rsidR="007148B5" w:rsidRPr="000F3C6B" w:rsidRDefault="007148B5" w:rsidP="007148B5">
      <w:pPr>
        <w:tabs>
          <w:tab w:val="left" w:pos="1965"/>
        </w:tabs>
        <w:jc w:val="both"/>
        <w:rPr>
          <w:sz w:val="24"/>
          <w:szCs w:val="24"/>
        </w:rPr>
      </w:pPr>
      <w:r w:rsidRPr="000F3C6B">
        <w:rPr>
          <w:sz w:val="24"/>
          <w:szCs w:val="24"/>
        </w:rPr>
        <w:t>Dear Councillor</w:t>
      </w:r>
    </w:p>
    <w:p w:rsidR="006A026F" w:rsidRDefault="007148B5" w:rsidP="007148B5">
      <w:r w:rsidRPr="000F3C6B">
        <w:rPr>
          <w:sz w:val="24"/>
          <w:szCs w:val="24"/>
        </w:rPr>
        <w:t xml:space="preserve">Please note: due to the current Covid-19 Coronavirus situation, the </w:t>
      </w:r>
      <w:r>
        <w:rPr>
          <w:sz w:val="24"/>
          <w:szCs w:val="24"/>
        </w:rPr>
        <w:t xml:space="preserve">Burial Committee </w:t>
      </w:r>
      <w:r w:rsidRPr="000F3C6B">
        <w:rPr>
          <w:sz w:val="24"/>
          <w:szCs w:val="24"/>
        </w:rPr>
        <w:t xml:space="preserve">meet virtually </w:t>
      </w:r>
      <w:r>
        <w:rPr>
          <w:sz w:val="24"/>
          <w:szCs w:val="24"/>
        </w:rPr>
        <w:t xml:space="preserve">via Zoom </w:t>
      </w:r>
    </w:p>
    <w:p w:rsidR="006A026F" w:rsidRDefault="006A026F" w:rsidP="006A026F">
      <w:pPr>
        <w:spacing w:line="240" w:lineRule="auto"/>
        <w:contextualSpacing/>
      </w:pPr>
      <w:r>
        <w:t>https://us02web.zoom.us/j/89270189065?pwd=ZGJUNzZWUUNackpTWUZlNlBjYzlaZz09</w:t>
      </w:r>
    </w:p>
    <w:p w:rsidR="006A026F" w:rsidRDefault="006A026F" w:rsidP="006A026F">
      <w:pPr>
        <w:spacing w:line="240" w:lineRule="auto"/>
        <w:contextualSpacing/>
      </w:pPr>
    </w:p>
    <w:p w:rsidR="006A026F" w:rsidRDefault="006A026F" w:rsidP="006A026F">
      <w:pPr>
        <w:spacing w:line="240" w:lineRule="auto"/>
        <w:contextualSpacing/>
      </w:pPr>
      <w:r>
        <w:t>Meeting ID: 892 7018 9065</w:t>
      </w:r>
    </w:p>
    <w:p w:rsidR="006A026F" w:rsidRDefault="006A026F" w:rsidP="006A026F">
      <w:pPr>
        <w:spacing w:line="240" w:lineRule="auto"/>
        <w:contextualSpacing/>
      </w:pPr>
      <w:r>
        <w:t>Passcode: 133894</w:t>
      </w:r>
    </w:p>
    <w:p w:rsidR="006A026F" w:rsidRDefault="006A026F" w:rsidP="006A026F">
      <w:pPr>
        <w:spacing w:line="240" w:lineRule="auto"/>
        <w:contextualSpacing/>
      </w:pPr>
      <w:r>
        <w:t>One tap mobile</w:t>
      </w:r>
    </w:p>
    <w:p w:rsidR="006A026F" w:rsidRDefault="006A026F" w:rsidP="006A026F">
      <w:pPr>
        <w:spacing w:line="240" w:lineRule="auto"/>
        <w:contextualSpacing/>
      </w:pPr>
      <w:r>
        <w:t>+441314601196,,89270189065#,,,,,,0#,,133894# United Kingdom</w:t>
      </w:r>
    </w:p>
    <w:p w:rsidR="006A026F" w:rsidRDefault="006A026F" w:rsidP="006A026F">
      <w:pPr>
        <w:spacing w:line="240" w:lineRule="auto"/>
        <w:contextualSpacing/>
      </w:pPr>
      <w:r>
        <w:t>+442030512874,,89270189065#,,,,,,0#,,133894# United Kingdom</w:t>
      </w:r>
    </w:p>
    <w:p w:rsidR="006A026F" w:rsidRDefault="006A026F" w:rsidP="006A026F">
      <w:pPr>
        <w:spacing w:line="240" w:lineRule="auto"/>
        <w:contextualSpacing/>
      </w:pPr>
    </w:p>
    <w:p w:rsidR="006A026F" w:rsidRDefault="006A026F" w:rsidP="006A026F">
      <w:pPr>
        <w:spacing w:line="240" w:lineRule="auto"/>
        <w:contextualSpacing/>
      </w:pPr>
      <w:r>
        <w:t>Dial by your location</w:t>
      </w:r>
    </w:p>
    <w:p w:rsidR="006A026F" w:rsidRDefault="006A026F" w:rsidP="006A026F">
      <w:pPr>
        <w:spacing w:line="240" w:lineRule="auto"/>
        <w:contextualSpacing/>
      </w:pPr>
      <w:r>
        <w:t xml:space="preserve">        +44 131 460 1196 United Kingdom</w:t>
      </w:r>
    </w:p>
    <w:p w:rsidR="006A026F" w:rsidRDefault="006A026F" w:rsidP="006A026F">
      <w:pPr>
        <w:spacing w:line="240" w:lineRule="auto"/>
        <w:contextualSpacing/>
      </w:pPr>
      <w:r>
        <w:t xml:space="preserve">        +44 203 051 2874 United Kingdom</w:t>
      </w:r>
    </w:p>
    <w:p w:rsidR="006A026F" w:rsidRDefault="006A026F" w:rsidP="006A026F">
      <w:pPr>
        <w:spacing w:line="240" w:lineRule="auto"/>
        <w:contextualSpacing/>
      </w:pPr>
      <w:r>
        <w:t xml:space="preserve">        +44 203 481 5237 United Kingdom</w:t>
      </w:r>
    </w:p>
    <w:p w:rsidR="006A026F" w:rsidRDefault="006A026F" w:rsidP="006A026F">
      <w:pPr>
        <w:spacing w:line="240" w:lineRule="auto"/>
        <w:contextualSpacing/>
      </w:pPr>
      <w:r>
        <w:t xml:space="preserve">        +44 203 481 5240 United Kingdom</w:t>
      </w:r>
    </w:p>
    <w:p w:rsidR="006A026F" w:rsidRDefault="006A026F" w:rsidP="006A026F">
      <w:pPr>
        <w:spacing w:line="240" w:lineRule="auto"/>
        <w:contextualSpacing/>
      </w:pPr>
      <w:r>
        <w:t xml:space="preserve">        +44 203 901 7895 United Kingdom</w:t>
      </w:r>
    </w:p>
    <w:p w:rsidR="006A026F" w:rsidRDefault="006A026F" w:rsidP="006A026F">
      <w:pPr>
        <w:spacing w:line="240" w:lineRule="auto"/>
        <w:contextualSpacing/>
      </w:pPr>
      <w:r>
        <w:t>Meeting ID: 892 7018 9065</w:t>
      </w:r>
    </w:p>
    <w:p w:rsidR="006A026F" w:rsidRDefault="006A026F" w:rsidP="006A026F">
      <w:pPr>
        <w:spacing w:line="240" w:lineRule="auto"/>
        <w:contextualSpacing/>
      </w:pPr>
      <w:r>
        <w:t>Passcode: 133894</w:t>
      </w:r>
    </w:p>
    <w:p w:rsidR="0049533B" w:rsidRDefault="006A026F" w:rsidP="006A026F">
      <w:pPr>
        <w:spacing w:line="240" w:lineRule="auto"/>
        <w:contextualSpacing/>
      </w:pPr>
      <w:r>
        <w:t xml:space="preserve">Find your local number: </w:t>
      </w:r>
      <w:hyperlink r:id="rId8" w:history="1">
        <w:r w:rsidR="007148B5" w:rsidRPr="000B7C6E">
          <w:rPr>
            <w:rStyle w:val="Hyperlink"/>
          </w:rPr>
          <w:t>https://us02web.zoom.us/u/kdG6TbSfzw</w:t>
        </w:r>
      </w:hyperlink>
    </w:p>
    <w:p w:rsidR="007148B5" w:rsidRDefault="007148B5" w:rsidP="006A026F">
      <w:pPr>
        <w:spacing w:line="240" w:lineRule="auto"/>
        <w:contextualSpacing/>
      </w:pPr>
    </w:p>
    <w:p w:rsidR="008271EE" w:rsidRPr="000F3C6B" w:rsidRDefault="008271EE" w:rsidP="008271EE">
      <w:pPr>
        <w:rPr>
          <w:sz w:val="24"/>
          <w:szCs w:val="24"/>
        </w:rPr>
      </w:pPr>
      <w:r w:rsidRPr="000F3C6B">
        <w:rPr>
          <w:sz w:val="24"/>
          <w:szCs w:val="24"/>
        </w:rPr>
        <w:t xml:space="preserve">as permitted in The Local Authorities and Police and Crime Panels (Coronavirus) (Flexibility of Local Authority and Police and Crime Panel Meetings) (England and Wales) Regulations 2020 (“the 2020 Regulations” Councillors: </w:t>
      </w:r>
    </w:p>
    <w:p w:rsidR="008271EE" w:rsidRPr="000F3C6B" w:rsidRDefault="008271EE" w:rsidP="008271EE">
      <w:pPr>
        <w:ind w:right="217"/>
        <w:jc w:val="both"/>
        <w:rPr>
          <w:sz w:val="24"/>
          <w:szCs w:val="24"/>
        </w:rPr>
      </w:pPr>
      <w:r w:rsidRPr="000F3C6B">
        <w:rPr>
          <w:sz w:val="24"/>
          <w:szCs w:val="24"/>
        </w:rPr>
        <w:t xml:space="preserve">You are summoned to attend a meeting of Wigton Town Council to be held online on </w:t>
      </w:r>
      <w:r>
        <w:rPr>
          <w:b/>
          <w:sz w:val="24"/>
          <w:szCs w:val="24"/>
        </w:rPr>
        <w:t>Wednesda</w:t>
      </w:r>
      <w:r w:rsidRPr="000F3C6B">
        <w:rPr>
          <w:b/>
          <w:sz w:val="24"/>
          <w:szCs w:val="24"/>
        </w:rPr>
        <w:t xml:space="preserve">y </w:t>
      </w:r>
      <w:r>
        <w:rPr>
          <w:b/>
          <w:sz w:val="24"/>
          <w:szCs w:val="24"/>
        </w:rPr>
        <w:t>29</w:t>
      </w:r>
      <w:r w:rsidRPr="008271EE">
        <w:rPr>
          <w:b/>
          <w:sz w:val="24"/>
          <w:szCs w:val="24"/>
          <w:vertAlign w:val="superscript"/>
        </w:rPr>
        <w:t>th</w:t>
      </w:r>
      <w:r>
        <w:rPr>
          <w:b/>
          <w:sz w:val="24"/>
          <w:szCs w:val="24"/>
        </w:rPr>
        <w:t xml:space="preserve"> July </w:t>
      </w:r>
      <w:r w:rsidRPr="000F3C6B">
        <w:rPr>
          <w:b/>
          <w:sz w:val="24"/>
          <w:szCs w:val="24"/>
        </w:rPr>
        <w:t>2020 at 7.00pm</w:t>
      </w:r>
      <w:r w:rsidRPr="000F3C6B">
        <w:rPr>
          <w:sz w:val="24"/>
          <w:szCs w:val="24"/>
        </w:rPr>
        <w:t xml:space="preserve"> for the purpose of transacting the following business.</w:t>
      </w:r>
    </w:p>
    <w:p w:rsidR="008271EE" w:rsidRDefault="008271EE" w:rsidP="008271EE">
      <w:pPr>
        <w:rPr>
          <w:sz w:val="24"/>
          <w:szCs w:val="24"/>
        </w:rPr>
      </w:pPr>
      <w:r w:rsidRPr="000F3C6B">
        <w:rPr>
          <w:sz w:val="24"/>
          <w:szCs w:val="24"/>
        </w:rPr>
        <w:t>Yo</w:t>
      </w:r>
      <w:r>
        <w:rPr>
          <w:sz w:val="24"/>
          <w:szCs w:val="24"/>
        </w:rPr>
        <w:t>u</w:t>
      </w:r>
      <w:r w:rsidRPr="000F3C6B">
        <w:rPr>
          <w:sz w:val="24"/>
          <w:szCs w:val="24"/>
        </w:rPr>
        <w:t>rs sincerely</w:t>
      </w:r>
    </w:p>
    <w:p w:rsidR="008271EE" w:rsidRPr="000F3C6B" w:rsidRDefault="008271EE" w:rsidP="008271EE">
      <w:pPr>
        <w:rPr>
          <w:sz w:val="24"/>
          <w:szCs w:val="24"/>
        </w:rPr>
      </w:pPr>
      <w:r w:rsidRPr="000F3C6B">
        <w:rPr>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78739</wp:posOffset>
                </wp:positionH>
                <wp:positionV relativeFrom="paragraph">
                  <wp:posOffset>13335</wp:posOffset>
                </wp:positionV>
                <wp:extent cx="1038225" cy="31432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71EE" w:rsidRPr="002E7B4D" w:rsidRDefault="00CF6AE1" w:rsidP="008271EE">
                            <w:pPr>
                              <w:rPr>
                                <w:rFonts w:ascii="Bradley Hand ITC" w:hAnsi="Bradley Hand ITC"/>
                                <w:sz w:val="32"/>
                                <w:szCs w:val="32"/>
                              </w:rPr>
                            </w:pPr>
                            <w:r>
                              <w:rPr>
                                <w:rFonts w:ascii="Bradley Hand ITC" w:hAnsi="Bradley Hand ITC"/>
                                <w:sz w:val="32"/>
                                <w:szCs w:val="32"/>
                              </w:rPr>
                              <w:t>E Lynch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2pt;margin-top:1.05pt;width:81.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" stroked="f">
                <v:textbox>
                  <w:txbxContent>
                    <w:p w:rsidR="008271EE" w:rsidRPr="002E7B4D" w:rsidRDefault="00CF6AE1" w:rsidP="008271EE">
                      <w:pPr>
                        <w:rPr>
                          <w:rFonts w:ascii="Bradley Hand ITC" w:hAnsi="Bradley Hand ITC"/>
                          <w:sz w:val="32"/>
                          <w:szCs w:val="32"/>
                        </w:rPr>
                      </w:pPr>
                      <w:r>
                        <w:rPr>
                          <w:rFonts w:ascii="Bradley Hand ITC" w:hAnsi="Bradley Hand ITC"/>
                          <w:sz w:val="32"/>
                          <w:szCs w:val="32"/>
                        </w:rPr>
                        <w:t>E Lynch</w:t>
                      </w:r>
                    </w:p>
                  </w:txbxContent>
                </v:textbox>
              </v:shape>
            </w:pict>
          </mc:Fallback>
        </mc:AlternateContent>
      </w:r>
    </w:p>
    <w:p w:rsidR="008271EE" w:rsidRDefault="00CF6AE1" w:rsidP="008271EE">
      <w:pPr>
        <w:rPr>
          <w:sz w:val="24"/>
          <w:szCs w:val="24"/>
        </w:rPr>
      </w:pPr>
      <w:r>
        <w:rPr>
          <w:sz w:val="24"/>
          <w:szCs w:val="24"/>
        </w:rPr>
        <w:t>Elaine Lynch</w:t>
      </w:r>
    </w:p>
    <w:p w:rsidR="008271EE" w:rsidRPr="000F3C6B" w:rsidRDefault="008271EE" w:rsidP="008271EE">
      <w:pPr>
        <w:rPr>
          <w:sz w:val="24"/>
          <w:szCs w:val="24"/>
        </w:rPr>
      </w:pPr>
      <w:r w:rsidRPr="000F3C6B">
        <w:rPr>
          <w:sz w:val="24"/>
          <w:szCs w:val="24"/>
        </w:rPr>
        <w:t>C</w:t>
      </w:r>
      <w:r w:rsidR="00CF6AE1">
        <w:rPr>
          <w:sz w:val="24"/>
          <w:szCs w:val="24"/>
        </w:rPr>
        <w:t>hair of Wigton BJC</w:t>
      </w:r>
      <w:r w:rsidRPr="000F3C6B">
        <w:rPr>
          <w:sz w:val="24"/>
          <w:szCs w:val="24"/>
        </w:rPr>
        <w:t xml:space="preserve"> </w:t>
      </w:r>
    </w:p>
    <w:p w:rsidR="007148B5" w:rsidRDefault="007148B5" w:rsidP="006A026F">
      <w:pPr>
        <w:spacing w:line="240" w:lineRule="auto"/>
        <w:contextualSpacing/>
      </w:pPr>
    </w:p>
    <w:p w:rsidR="007148B5" w:rsidRDefault="007148B5" w:rsidP="006A026F">
      <w:pPr>
        <w:spacing w:line="240" w:lineRule="auto"/>
        <w:contextualSpacing/>
      </w:pPr>
    </w:p>
    <w:p w:rsidR="0063375A" w:rsidRPr="0063375A" w:rsidRDefault="0063375A" w:rsidP="0063375A">
      <w:pPr>
        <w:jc w:val="center"/>
        <w:rPr>
          <w:rFonts w:cstheme="minorHAnsi"/>
          <w:b/>
          <w:sz w:val="24"/>
          <w:szCs w:val="24"/>
          <w:u w:val="single"/>
        </w:rPr>
      </w:pPr>
      <w:r w:rsidRPr="0063375A">
        <w:rPr>
          <w:rFonts w:cstheme="minorHAnsi"/>
          <w:b/>
          <w:sz w:val="24"/>
          <w:szCs w:val="24"/>
          <w:u w:val="single"/>
        </w:rPr>
        <w:lastRenderedPageBreak/>
        <w:t>Agenda</w:t>
      </w:r>
    </w:p>
    <w:p w:rsidR="0063375A" w:rsidRPr="0063375A" w:rsidRDefault="0063375A" w:rsidP="0063375A">
      <w:pPr>
        <w:spacing w:line="240" w:lineRule="auto"/>
        <w:rPr>
          <w:rFonts w:cstheme="minorHAnsi"/>
          <w:sz w:val="24"/>
          <w:szCs w:val="24"/>
        </w:rPr>
      </w:pPr>
      <w:r w:rsidRPr="0063375A">
        <w:rPr>
          <w:rFonts w:cstheme="minorHAnsi"/>
          <w:sz w:val="24"/>
          <w:szCs w:val="24"/>
        </w:rPr>
        <w:t>1.</w:t>
      </w:r>
      <w:r>
        <w:rPr>
          <w:rFonts w:cstheme="minorHAnsi"/>
          <w:sz w:val="24"/>
          <w:szCs w:val="24"/>
        </w:rPr>
        <w:t xml:space="preserve">   </w:t>
      </w:r>
      <w:r w:rsidRPr="0063375A">
        <w:rPr>
          <w:rFonts w:cstheme="minorHAnsi"/>
          <w:b/>
          <w:sz w:val="24"/>
          <w:szCs w:val="24"/>
        </w:rPr>
        <w:t>Apologies for absence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To receive and accept apologies for absence </w:t>
      </w:r>
      <w:r>
        <w:rPr>
          <w:rFonts w:cstheme="minorHAnsi"/>
          <w:sz w:val="24"/>
          <w:szCs w:val="24"/>
        </w:rPr>
        <w:tab/>
      </w:r>
    </w:p>
    <w:p w:rsidR="0063375A" w:rsidRPr="0063375A" w:rsidRDefault="0063375A" w:rsidP="0063375A">
      <w:pPr>
        <w:pStyle w:val="BodyTextIndent"/>
        <w:rPr>
          <w:rFonts w:asciiTheme="minorHAnsi" w:hAnsiTheme="minorHAnsi" w:cstheme="minorHAnsi"/>
          <w:b/>
          <w:szCs w:val="24"/>
        </w:rPr>
      </w:pPr>
      <w:r w:rsidRPr="0063375A">
        <w:rPr>
          <w:rFonts w:asciiTheme="minorHAnsi" w:hAnsiTheme="minorHAnsi" w:cstheme="minorHAnsi"/>
          <w:szCs w:val="24"/>
          <w:lang w:val="en-GB"/>
        </w:rPr>
        <w:t xml:space="preserve">2. </w:t>
      </w:r>
      <w:r w:rsidRPr="0063375A">
        <w:rPr>
          <w:rFonts w:asciiTheme="minorHAnsi" w:hAnsiTheme="minorHAnsi" w:cstheme="minorHAnsi"/>
          <w:szCs w:val="24"/>
        </w:rPr>
        <w:t xml:space="preserve">  </w:t>
      </w:r>
      <w:r w:rsidRPr="0063375A">
        <w:rPr>
          <w:rFonts w:asciiTheme="minorHAnsi" w:hAnsiTheme="minorHAnsi" w:cstheme="minorHAnsi"/>
          <w:szCs w:val="24"/>
          <w:lang w:val="en-GB"/>
        </w:rPr>
        <w:t xml:space="preserve"> </w:t>
      </w:r>
      <w:r w:rsidRPr="0063375A">
        <w:rPr>
          <w:rFonts w:asciiTheme="minorHAnsi" w:hAnsiTheme="minorHAnsi" w:cstheme="minorHAnsi"/>
          <w:b/>
          <w:szCs w:val="24"/>
        </w:rPr>
        <w:t>Minutes of the meeting</w:t>
      </w:r>
      <w:r w:rsidRPr="0063375A">
        <w:rPr>
          <w:rFonts w:asciiTheme="minorHAnsi" w:hAnsiTheme="minorHAnsi" w:cstheme="minorHAnsi"/>
          <w:b/>
          <w:szCs w:val="24"/>
          <w:lang w:val="en-GB"/>
        </w:rPr>
        <w:t>s</w:t>
      </w:r>
      <w:r w:rsidRPr="0063375A">
        <w:rPr>
          <w:rFonts w:asciiTheme="minorHAnsi" w:hAnsiTheme="minorHAnsi" w:cstheme="minorHAnsi"/>
          <w:b/>
          <w:szCs w:val="24"/>
        </w:rPr>
        <w:t xml:space="preserve"> of the </w:t>
      </w:r>
      <w:r w:rsidRPr="0063375A">
        <w:rPr>
          <w:rFonts w:asciiTheme="minorHAnsi" w:hAnsiTheme="minorHAnsi" w:cstheme="minorHAnsi"/>
          <w:b/>
          <w:szCs w:val="24"/>
          <w:lang w:val="en-GB"/>
        </w:rPr>
        <w:t xml:space="preserve">Burial Committee  </w:t>
      </w:r>
    </w:p>
    <w:p w:rsidR="0063375A" w:rsidRDefault="0063375A" w:rsidP="0063375A">
      <w:pPr>
        <w:pStyle w:val="BodyTextIndent"/>
        <w:ind w:firstLine="0"/>
        <w:rPr>
          <w:rFonts w:asciiTheme="minorHAnsi" w:hAnsiTheme="minorHAnsi" w:cstheme="minorHAnsi"/>
          <w:szCs w:val="24"/>
          <w:lang w:val="en-GB"/>
        </w:rPr>
      </w:pPr>
      <w:r w:rsidRPr="0063375A">
        <w:rPr>
          <w:rFonts w:asciiTheme="minorHAnsi" w:hAnsiTheme="minorHAnsi" w:cstheme="minorHAnsi"/>
          <w:szCs w:val="24"/>
          <w:lang w:val="en-GB"/>
        </w:rPr>
        <w:t>To receive and agree the minutes o</w:t>
      </w:r>
      <w:r w:rsidR="009A4D23">
        <w:rPr>
          <w:rFonts w:asciiTheme="minorHAnsi" w:hAnsiTheme="minorHAnsi" w:cstheme="minorHAnsi"/>
          <w:szCs w:val="24"/>
          <w:lang w:val="en-GB"/>
        </w:rPr>
        <w:t xml:space="preserve">f the Burial Committee on 2020 </w:t>
      </w:r>
    </w:p>
    <w:p w:rsidR="009A4D23" w:rsidRPr="0063375A" w:rsidRDefault="009A4D23" w:rsidP="0063375A">
      <w:pPr>
        <w:pStyle w:val="BodyTextIndent"/>
        <w:ind w:firstLine="0"/>
        <w:rPr>
          <w:rFonts w:asciiTheme="minorHAnsi" w:hAnsiTheme="minorHAnsi" w:cstheme="minorHAnsi"/>
          <w:szCs w:val="24"/>
          <w:lang w:val="en-GB"/>
        </w:rPr>
      </w:pPr>
      <w:bookmarkStart w:id="0" w:name="_GoBack"/>
      <w:bookmarkEnd w:id="0"/>
    </w:p>
    <w:p w:rsidR="0063375A" w:rsidRPr="0063375A" w:rsidRDefault="0063375A" w:rsidP="0063375A">
      <w:pPr>
        <w:pStyle w:val="BodyTextIndent"/>
        <w:rPr>
          <w:rFonts w:asciiTheme="minorHAnsi" w:hAnsiTheme="minorHAnsi" w:cstheme="minorHAnsi"/>
          <w:szCs w:val="24"/>
        </w:rPr>
      </w:pPr>
      <w:r w:rsidRPr="0063375A">
        <w:rPr>
          <w:rFonts w:asciiTheme="minorHAnsi" w:hAnsiTheme="minorHAnsi" w:cstheme="minorHAnsi"/>
          <w:szCs w:val="24"/>
          <w:lang w:val="en-GB"/>
        </w:rPr>
        <w:t>3</w:t>
      </w:r>
      <w:r w:rsidRPr="0063375A">
        <w:rPr>
          <w:rFonts w:asciiTheme="minorHAnsi" w:hAnsiTheme="minorHAnsi" w:cstheme="minorHAnsi"/>
          <w:szCs w:val="24"/>
        </w:rPr>
        <w:t xml:space="preserve">.   </w:t>
      </w:r>
      <w:r w:rsidRPr="0063375A">
        <w:rPr>
          <w:rFonts w:asciiTheme="minorHAnsi" w:hAnsiTheme="minorHAnsi" w:cstheme="minorHAnsi"/>
          <w:szCs w:val="24"/>
          <w:lang w:val="en-GB"/>
        </w:rPr>
        <w:t xml:space="preserve"> </w:t>
      </w:r>
      <w:r w:rsidRPr="0063375A">
        <w:rPr>
          <w:rFonts w:asciiTheme="minorHAnsi" w:hAnsiTheme="minorHAnsi" w:cstheme="minorHAnsi"/>
          <w:b/>
          <w:szCs w:val="24"/>
        </w:rPr>
        <w:t>Declarations of Interest/Dispensations</w:t>
      </w:r>
      <w:r w:rsidRPr="0063375A">
        <w:rPr>
          <w:rFonts w:asciiTheme="minorHAnsi" w:hAnsiTheme="minorHAnsi" w:cstheme="minorHAnsi"/>
          <w:szCs w:val="24"/>
        </w:rPr>
        <w:t xml:space="preserve"> </w:t>
      </w:r>
    </w:p>
    <w:p w:rsidR="0063375A" w:rsidRPr="0063375A" w:rsidRDefault="0063375A" w:rsidP="0063375A">
      <w:pPr>
        <w:pStyle w:val="BodyTextIndent"/>
        <w:ind w:firstLine="0"/>
        <w:rPr>
          <w:rFonts w:asciiTheme="minorHAnsi" w:hAnsiTheme="minorHAnsi" w:cstheme="minorHAnsi"/>
          <w:szCs w:val="24"/>
        </w:rPr>
      </w:pPr>
      <w:r w:rsidRPr="0063375A">
        <w:rPr>
          <w:rFonts w:asciiTheme="minorHAnsi" w:hAnsiTheme="minorHAnsi" w:cstheme="minorHAnsi"/>
          <w:szCs w:val="24"/>
        </w:rPr>
        <w:t>Members are invited to declare “Disclosable Pecuniary Interests” and “Other Registerable Interests” and refer to “Dispensations” relating to any item on the agenda.</w:t>
      </w:r>
    </w:p>
    <w:p w:rsidR="0063375A" w:rsidRPr="0063375A" w:rsidRDefault="0063375A" w:rsidP="0063375A">
      <w:pPr>
        <w:pStyle w:val="BodyTextIndent"/>
        <w:rPr>
          <w:rFonts w:asciiTheme="minorHAnsi" w:hAnsiTheme="minorHAnsi" w:cstheme="minorHAnsi"/>
          <w:szCs w:val="24"/>
          <w:lang w:val="en-GB"/>
        </w:rPr>
      </w:pPr>
    </w:p>
    <w:p w:rsidR="0063375A" w:rsidRPr="0063375A" w:rsidRDefault="0063375A" w:rsidP="0063375A">
      <w:pPr>
        <w:pStyle w:val="BodyTextIndent"/>
        <w:rPr>
          <w:rFonts w:asciiTheme="minorHAnsi" w:hAnsiTheme="minorHAnsi" w:cstheme="minorHAnsi"/>
          <w:b/>
          <w:szCs w:val="24"/>
          <w:lang w:val="en-GB"/>
        </w:rPr>
      </w:pPr>
      <w:r w:rsidRPr="0063375A">
        <w:rPr>
          <w:rFonts w:asciiTheme="minorHAnsi" w:hAnsiTheme="minorHAnsi" w:cstheme="minorHAnsi"/>
          <w:szCs w:val="24"/>
          <w:lang w:val="en-GB"/>
        </w:rPr>
        <w:t xml:space="preserve">4.    </w:t>
      </w:r>
      <w:r w:rsidRPr="0063375A">
        <w:rPr>
          <w:rFonts w:asciiTheme="minorHAnsi" w:hAnsiTheme="minorHAnsi" w:cstheme="minorHAnsi"/>
          <w:b/>
          <w:szCs w:val="24"/>
          <w:lang w:val="en-GB"/>
        </w:rPr>
        <w:t>Exclusion of the Press and the Public</w:t>
      </w:r>
    </w:p>
    <w:p w:rsidR="0063375A" w:rsidRPr="0063375A" w:rsidRDefault="0063375A" w:rsidP="0063375A">
      <w:pPr>
        <w:pStyle w:val="BodyTextIndent"/>
        <w:rPr>
          <w:rFonts w:asciiTheme="minorHAnsi" w:hAnsiTheme="minorHAnsi" w:cstheme="minorHAnsi"/>
          <w:szCs w:val="24"/>
          <w:lang w:val="en-GB"/>
        </w:rPr>
      </w:pPr>
      <w:r w:rsidRPr="0063375A">
        <w:rPr>
          <w:rFonts w:asciiTheme="minorHAnsi" w:hAnsiTheme="minorHAnsi" w:cstheme="minorHAnsi"/>
          <w:szCs w:val="24"/>
          <w:lang w:val="en-GB"/>
        </w:rPr>
        <w:tab/>
        <w:t xml:space="preserve">To consider whether any items on the Agenda should be considered without the presence of the press and public, on the grounds of confidentiality, pursuant to the Public Bodies (Admission to Meetings) Act 1960 Section 1(2). </w:t>
      </w:r>
    </w:p>
    <w:p w:rsidR="0063375A" w:rsidRPr="0063375A" w:rsidRDefault="0063375A" w:rsidP="0063375A">
      <w:pPr>
        <w:pStyle w:val="BodyTextIndent"/>
        <w:rPr>
          <w:rFonts w:asciiTheme="minorHAnsi" w:hAnsiTheme="minorHAnsi" w:cstheme="minorHAnsi"/>
          <w:szCs w:val="24"/>
          <w:lang w:val="en-GB"/>
        </w:rPr>
      </w:pPr>
    </w:p>
    <w:p w:rsidR="0063375A" w:rsidRPr="0063375A" w:rsidRDefault="0063375A" w:rsidP="0063375A">
      <w:pPr>
        <w:pStyle w:val="BodyTextIndent"/>
        <w:rPr>
          <w:rFonts w:asciiTheme="minorHAnsi" w:hAnsiTheme="minorHAnsi" w:cstheme="minorHAnsi"/>
          <w:b/>
          <w:szCs w:val="24"/>
        </w:rPr>
      </w:pPr>
      <w:r w:rsidRPr="0063375A">
        <w:rPr>
          <w:rFonts w:asciiTheme="minorHAnsi" w:hAnsiTheme="minorHAnsi" w:cstheme="minorHAnsi"/>
          <w:szCs w:val="24"/>
          <w:lang w:val="en-GB"/>
        </w:rPr>
        <w:t xml:space="preserve">5.    </w:t>
      </w:r>
      <w:r w:rsidRPr="0063375A">
        <w:rPr>
          <w:rFonts w:asciiTheme="minorHAnsi" w:hAnsiTheme="minorHAnsi" w:cstheme="minorHAnsi"/>
          <w:b/>
          <w:szCs w:val="24"/>
        </w:rPr>
        <w:t>Public Participation</w:t>
      </w:r>
    </w:p>
    <w:p w:rsidR="0063375A" w:rsidRPr="0063375A" w:rsidRDefault="0063375A" w:rsidP="0063375A">
      <w:pPr>
        <w:pStyle w:val="BodyTextIndent"/>
        <w:rPr>
          <w:rFonts w:asciiTheme="minorHAnsi" w:hAnsiTheme="minorHAnsi" w:cstheme="minorHAnsi"/>
          <w:szCs w:val="24"/>
          <w:lang w:val="en-GB"/>
        </w:rPr>
      </w:pPr>
      <w:r w:rsidRPr="0063375A">
        <w:rPr>
          <w:rFonts w:asciiTheme="minorHAnsi" w:hAnsiTheme="minorHAnsi" w:cstheme="minorHAnsi"/>
          <w:szCs w:val="24"/>
        </w:rPr>
        <w:tab/>
      </w:r>
      <w:r w:rsidRPr="0063375A">
        <w:rPr>
          <w:rFonts w:asciiTheme="minorHAnsi" w:hAnsiTheme="minorHAnsi" w:cstheme="minorHAnsi"/>
          <w:szCs w:val="24"/>
          <w:lang w:val="en-GB"/>
        </w:rPr>
        <w:t>5</w:t>
      </w:r>
      <w:r w:rsidRPr="0063375A">
        <w:rPr>
          <w:rFonts w:asciiTheme="minorHAnsi" w:hAnsiTheme="minorHAnsi" w:cstheme="minorHAnsi"/>
          <w:szCs w:val="24"/>
        </w:rPr>
        <w:t>.1</w:t>
      </w:r>
      <w:r w:rsidRPr="0063375A">
        <w:rPr>
          <w:rFonts w:asciiTheme="minorHAnsi" w:hAnsiTheme="minorHAnsi" w:cstheme="minorHAnsi"/>
          <w:b/>
          <w:szCs w:val="24"/>
        </w:rPr>
        <w:t xml:space="preserve"> </w:t>
      </w:r>
      <w:r w:rsidRPr="0063375A">
        <w:rPr>
          <w:rFonts w:asciiTheme="minorHAnsi" w:hAnsiTheme="minorHAnsi" w:cstheme="minorHAnsi"/>
          <w:szCs w:val="24"/>
        </w:rPr>
        <w:t>To receive co</w:t>
      </w:r>
      <w:r w:rsidRPr="0063375A">
        <w:rPr>
          <w:rFonts w:asciiTheme="minorHAnsi" w:hAnsiTheme="minorHAnsi" w:cstheme="minorHAnsi"/>
          <w:szCs w:val="24"/>
          <w:lang w:val="en-GB"/>
        </w:rPr>
        <w:t xml:space="preserve">rrespondence and representations from members of the public. At the close of this item, members of the public will no longer be permitted to address the Council Members unless invited to do so by the Chairman.  </w:t>
      </w:r>
    </w:p>
    <w:p w:rsidR="0063375A" w:rsidRPr="0063375A" w:rsidRDefault="0063375A" w:rsidP="0063375A">
      <w:pPr>
        <w:pStyle w:val="BodyTextIndent"/>
        <w:rPr>
          <w:rFonts w:asciiTheme="minorHAnsi" w:hAnsiTheme="minorHAnsi" w:cstheme="minorHAnsi"/>
          <w:szCs w:val="24"/>
          <w:lang w:val="en-GB"/>
        </w:rPr>
      </w:pPr>
    </w:p>
    <w:p w:rsidR="0063375A" w:rsidRPr="0063375A" w:rsidRDefault="0063375A" w:rsidP="0063375A">
      <w:pPr>
        <w:pStyle w:val="BodyTextIndent"/>
        <w:rPr>
          <w:rFonts w:asciiTheme="minorHAnsi" w:hAnsiTheme="minorHAnsi" w:cstheme="minorHAnsi"/>
          <w:szCs w:val="24"/>
          <w:lang w:val="en-GB"/>
        </w:rPr>
      </w:pPr>
      <w:r w:rsidRPr="0063375A">
        <w:rPr>
          <w:rFonts w:asciiTheme="minorHAnsi" w:hAnsiTheme="minorHAnsi" w:cstheme="minorHAnsi"/>
          <w:szCs w:val="24"/>
          <w:lang w:val="en-GB"/>
        </w:rPr>
        <w:t xml:space="preserve">6.    </w:t>
      </w:r>
      <w:r w:rsidRPr="0063375A">
        <w:rPr>
          <w:rFonts w:asciiTheme="minorHAnsi" w:hAnsiTheme="minorHAnsi" w:cstheme="minorHAnsi"/>
          <w:b/>
          <w:szCs w:val="24"/>
          <w:lang w:val="en-GB"/>
        </w:rPr>
        <w:t>Finance Matters</w:t>
      </w:r>
    </w:p>
    <w:p w:rsidR="007148B5" w:rsidRPr="0063375A" w:rsidRDefault="0063375A" w:rsidP="006A026F">
      <w:pPr>
        <w:spacing w:line="240" w:lineRule="auto"/>
        <w:contextualSpacing/>
        <w:rPr>
          <w:rFonts w:cstheme="minorHAnsi"/>
          <w:sz w:val="24"/>
          <w:szCs w:val="24"/>
        </w:rPr>
      </w:pPr>
      <w:r w:rsidRPr="0063375A">
        <w:rPr>
          <w:rFonts w:cstheme="minorHAnsi"/>
          <w:sz w:val="24"/>
          <w:szCs w:val="24"/>
        </w:rPr>
        <w:tab/>
        <w:t>6.1 To receive accounts to date and invoice to pay</w:t>
      </w:r>
    </w:p>
    <w:p w:rsidR="0063375A" w:rsidRPr="0063375A" w:rsidRDefault="0063375A" w:rsidP="0063375A">
      <w:pPr>
        <w:spacing w:line="240" w:lineRule="auto"/>
        <w:ind w:firstLine="720"/>
        <w:contextualSpacing/>
        <w:rPr>
          <w:rFonts w:cstheme="minorHAnsi"/>
          <w:sz w:val="24"/>
          <w:szCs w:val="24"/>
        </w:rPr>
      </w:pPr>
      <w:r w:rsidRPr="0063375A">
        <w:rPr>
          <w:rFonts w:cstheme="minorHAnsi"/>
          <w:sz w:val="24"/>
          <w:szCs w:val="24"/>
        </w:rPr>
        <w:t>6.2 To discuss future finances</w:t>
      </w:r>
    </w:p>
    <w:p w:rsidR="0063375A" w:rsidRPr="0063375A" w:rsidRDefault="0063375A" w:rsidP="0063375A">
      <w:pPr>
        <w:spacing w:line="240" w:lineRule="auto"/>
        <w:contextualSpacing/>
        <w:rPr>
          <w:rFonts w:cstheme="minorHAnsi"/>
          <w:sz w:val="24"/>
          <w:szCs w:val="24"/>
        </w:rPr>
      </w:pPr>
    </w:p>
    <w:p w:rsidR="0063375A" w:rsidRPr="0063375A" w:rsidRDefault="0063375A" w:rsidP="0063375A">
      <w:pPr>
        <w:spacing w:line="240" w:lineRule="auto"/>
        <w:contextualSpacing/>
        <w:rPr>
          <w:rFonts w:cstheme="minorHAnsi"/>
          <w:b/>
          <w:sz w:val="24"/>
          <w:szCs w:val="24"/>
        </w:rPr>
      </w:pPr>
      <w:r w:rsidRPr="0063375A">
        <w:rPr>
          <w:rFonts w:cstheme="minorHAnsi"/>
          <w:sz w:val="24"/>
          <w:szCs w:val="24"/>
        </w:rPr>
        <w:t xml:space="preserve">7. </w:t>
      </w:r>
      <w:r w:rsidRPr="0063375A">
        <w:rPr>
          <w:rFonts w:cstheme="minorHAnsi"/>
          <w:b/>
          <w:sz w:val="24"/>
          <w:szCs w:val="24"/>
        </w:rPr>
        <w:t>Chair and Member Reports</w:t>
      </w:r>
    </w:p>
    <w:p w:rsidR="0063375A" w:rsidRDefault="0063375A" w:rsidP="0063375A">
      <w:pPr>
        <w:spacing w:line="240" w:lineRule="auto"/>
        <w:contextualSpacing/>
        <w:rPr>
          <w:rFonts w:cstheme="minorHAnsi"/>
          <w:sz w:val="24"/>
          <w:szCs w:val="24"/>
        </w:rPr>
      </w:pPr>
      <w:r w:rsidRPr="0063375A">
        <w:rPr>
          <w:rFonts w:cstheme="minorHAnsi"/>
          <w:sz w:val="24"/>
          <w:szCs w:val="24"/>
        </w:rPr>
        <w:tab/>
        <w:t xml:space="preserve">To include reports on Grounds Maintenance, Cemetery House and Management agreement with </w:t>
      </w:r>
    </w:p>
    <w:p w:rsidR="0063375A" w:rsidRPr="0063375A" w:rsidRDefault="0063375A" w:rsidP="0063375A">
      <w:pPr>
        <w:spacing w:line="240" w:lineRule="auto"/>
        <w:contextualSpacing/>
        <w:rPr>
          <w:rFonts w:cstheme="minorHAnsi"/>
          <w:sz w:val="24"/>
          <w:szCs w:val="24"/>
        </w:rPr>
      </w:pPr>
      <w:r>
        <w:rPr>
          <w:rFonts w:cstheme="minorHAnsi"/>
          <w:sz w:val="24"/>
          <w:szCs w:val="24"/>
        </w:rPr>
        <w:tab/>
      </w:r>
      <w:r w:rsidRPr="0063375A">
        <w:rPr>
          <w:rFonts w:cstheme="minorHAnsi"/>
          <w:sz w:val="24"/>
          <w:szCs w:val="24"/>
        </w:rPr>
        <w:t>ABC</w:t>
      </w:r>
    </w:p>
    <w:p w:rsidR="0063375A" w:rsidRPr="0063375A" w:rsidRDefault="0063375A" w:rsidP="0063375A">
      <w:pPr>
        <w:spacing w:line="240" w:lineRule="auto"/>
        <w:contextualSpacing/>
        <w:rPr>
          <w:rFonts w:cstheme="minorHAnsi"/>
          <w:sz w:val="24"/>
          <w:szCs w:val="24"/>
        </w:rPr>
      </w:pPr>
    </w:p>
    <w:p w:rsidR="0063375A" w:rsidRPr="0063375A" w:rsidRDefault="0063375A" w:rsidP="0063375A">
      <w:pPr>
        <w:spacing w:line="240" w:lineRule="auto"/>
        <w:contextualSpacing/>
        <w:rPr>
          <w:rFonts w:cstheme="minorHAnsi"/>
          <w:b/>
          <w:sz w:val="24"/>
          <w:szCs w:val="24"/>
        </w:rPr>
      </w:pPr>
      <w:r w:rsidRPr="0063375A">
        <w:rPr>
          <w:rFonts w:cstheme="minorHAnsi"/>
          <w:sz w:val="24"/>
          <w:szCs w:val="24"/>
        </w:rPr>
        <w:t>8</w:t>
      </w:r>
      <w:r w:rsidRPr="0063375A">
        <w:rPr>
          <w:rFonts w:cstheme="minorHAnsi"/>
          <w:b/>
          <w:sz w:val="24"/>
          <w:szCs w:val="24"/>
        </w:rPr>
        <w:t>.  Date of Next Meeting</w:t>
      </w:r>
    </w:p>
    <w:p w:rsidR="0063375A" w:rsidRPr="0063375A" w:rsidRDefault="0063375A" w:rsidP="0063375A">
      <w:pPr>
        <w:spacing w:line="240" w:lineRule="auto"/>
        <w:contextualSpacing/>
        <w:rPr>
          <w:rFonts w:cstheme="minorHAnsi"/>
          <w:sz w:val="24"/>
          <w:szCs w:val="24"/>
        </w:rPr>
      </w:pPr>
      <w:r w:rsidRPr="0063375A">
        <w:rPr>
          <w:rFonts w:cstheme="minorHAnsi"/>
          <w:sz w:val="24"/>
          <w:szCs w:val="24"/>
        </w:rPr>
        <w:tab/>
        <w:t>Date of next meeting Wednesday 28</w:t>
      </w:r>
      <w:r w:rsidRPr="0063375A">
        <w:rPr>
          <w:rFonts w:cstheme="minorHAnsi"/>
          <w:sz w:val="24"/>
          <w:szCs w:val="24"/>
          <w:vertAlign w:val="superscript"/>
        </w:rPr>
        <w:t>th</w:t>
      </w:r>
      <w:r w:rsidRPr="0063375A">
        <w:rPr>
          <w:rFonts w:cstheme="minorHAnsi"/>
          <w:sz w:val="24"/>
          <w:szCs w:val="24"/>
        </w:rPr>
        <w:t xml:space="preserve"> October 2020 </w:t>
      </w:r>
    </w:p>
    <w:p w:rsidR="007148B5" w:rsidRPr="0063375A" w:rsidRDefault="007148B5" w:rsidP="006A026F">
      <w:pPr>
        <w:spacing w:line="240" w:lineRule="auto"/>
        <w:contextualSpacing/>
        <w:rPr>
          <w:rFonts w:cstheme="minorHAnsi"/>
          <w:sz w:val="24"/>
          <w:szCs w:val="24"/>
        </w:rPr>
      </w:pPr>
    </w:p>
    <w:p w:rsidR="007148B5" w:rsidRPr="0063375A" w:rsidRDefault="007148B5" w:rsidP="006A026F">
      <w:pPr>
        <w:spacing w:line="240" w:lineRule="auto"/>
        <w:contextualSpacing/>
        <w:rPr>
          <w:rFonts w:cstheme="minorHAnsi"/>
          <w:sz w:val="24"/>
          <w:szCs w:val="24"/>
        </w:rPr>
      </w:pPr>
    </w:p>
    <w:p w:rsidR="007148B5" w:rsidRPr="0063375A" w:rsidRDefault="007148B5" w:rsidP="006A026F">
      <w:pPr>
        <w:spacing w:line="240" w:lineRule="auto"/>
        <w:contextualSpacing/>
        <w:rPr>
          <w:rFonts w:cstheme="minorHAnsi"/>
          <w:sz w:val="24"/>
          <w:szCs w:val="24"/>
        </w:rPr>
      </w:pPr>
    </w:p>
    <w:p w:rsidR="007148B5" w:rsidRPr="0063375A" w:rsidRDefault="007148B5" w:rsidP="006A026F">
      <w:pPr>
        <w:spacing w:line="240" w:lineRule="auto"/>
        <w:contextualSpacing/>
        <w:rPr>
          <w:rFonts w:cstheme="minorHAnsi"/>
          <w:sz w:val="24"/>
          <w:szCs w:val="24"/>
        </w:rPr>
      </w:pPr>
    </w:p>
    <w:p w:rsidR="007148B5" w:rsidRPr="0063375A" w:rsidRDefault="007148B5" w:rsidP="006A026F">
      <w:pPr>
        <w:spacing w:line="240" w:lineRule="auto"/>
        <w:contextualSpacing/>
        <w:rPr>
          <w:rFonts w:cstheme="minorHAnsi"/>
          <w:sz w:val="24"/>
          <w:szCs w:val="24"/>
        </w:rPr>
      </w:pPr>
    </w:p>
    <w:p w:rsidR="007148B5" w:rsidRPr="0063375A" w:rsidRDefault="007148B5" w:rsidP="006A026F">
      <w:pPr>
        <w:spacing w:line="240" w:lineRule="auto"/>
        <w:contextualSpacing/>
        <w:rPr>
          <w:rFonts w:cstheme="minorHAnsi"/>
          <w:sz w:val="24"/>
          <w:szCs w:val="24"/>
        </w:rPr>
      </w:pPr>
    </w:p>
    <w:p w:rsidR="007148B5" w:rsidRPr="0063375A" w:rsidRDefault="007148B5" w:rsidP="006A026F">
      <w:pPr>
        <w:spacing w:line="240" w:lineRule="auto"/>
        <w:contextualSpacing/>
        <w:rPr>
          <w:rFonts w:cstheme="minorHAnsi"/>
          <w:sz w:val="24"/>
          <w:szCs w:val="24"/>
        </w:rPr>
      </w:pPr>
    </w:p>
    <w:p w:rsidR="007148B5" w:rsidRPr="0063375A" w:rsidRDefault="007148B5" w:rsidP="006A026F">
      <w:pPr>
        <w:spacing w:line="240" w:lineRule="auto"/>
        <w:contextualSpacing/>
        <w:rPr>
          <w:rFonts w:cstheme="minorHAnsi"/>
          <w:sz w:val="24"/>
          <w:szCs w:val="24"/>
        </w:rPr>
      </w:pPr>
    </w:p>
    <w:p w:rsidR="007148B5" w:rsidRDefault="007148B5" w:rsidP="006A026F">
      <w:pPr>
        <w:spacing w:line="240" w:lineRule="auto"/>
        <w:contextualSpacing/>
      </w:pPr>
    </w:p>
    <w:p w:rsidR="007148B5" w:rsidRDefault="007148B5" w:rsidP="006A026F">
      <w:pPr>
        <w:spacing w:line="240" w:lineRule="auto"/>
        <w:contextualSpacing/>
      </w:pPr>
    </w:p>
    <w:p w:rsidR="007148B5" w:rsidRDefault="007148B5" w:rsidP="006A026F">
      <w:pPr>
        <w:spacing w:line="240" w:lineRule="auto"/>
        <w:contextualSpacing/>
      </w:pPr>
    </w:p>
    <w:p w:rsidR="007148B5" w:rsidRDefault="007148B5" w:rsidP="006A026F">
      <w:pPr>
        <w:spacing w:line="240" w:lineRule="auto"/>
        <w:contextualSpacing/>
      </w:pPr>
    </w:p>
    <w:p w:rsidR="008271EE" w:rsidRPr="0049533B" w:rsidRDefault="008271EE" w:rsidP="006A026F">
      <w:pPr>
        <w:spacing w:line="240" w:lineRule="auto"/>
        <w:contextualSpacing/>
      </w:pPr>
    </w:p>
    <w:sectPr w:rsidR="008271EE" w:rsidRPr="0049533B" w:rsidSect="001351B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296" w:rsidRDefault="00941296" w:rsidP="00261A15">
      <w:pPr>
        <w:spacing w:after="0" w:line="240" w:lineRule="auto"/>
      </w:pPr>
      <w:r>
        <w:separator/>
      </w:r>
    </w:p>
  </w:endnote>
  <w:endnote w:type="continuationSeparator" w:id="0">
    <w:p w:rsidR="00941296" w:rsidRDefault="00941296" w:rsidP="00261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296" w:rsidRDefault="00941296" w:rsidP="00261A15">
      <w:pPr>
        <w:spacing w:after="0" w:line="240" w:lineRule="auto"/>
      </w:pPr>
      <w:r>
        <w:separator/>
      </w:r>
    </w:p>
  </w:footnote>
  <w:footnote w:type="continuationSeparator" w:id="0">
    <w:p w:rsidR="00941296" w:rsidRDefault="00941296" w:rsidP="00261A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72905"/>
    <w:multiLevelType w:val="hybridMultilevel"/>
    <w:tmpl w:val="A1769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3430BF"/>
    <w:multiLevelType w:val="hybridMultilevel"/>
    <w:tmpl w:val="A4C0E6BC"/>
    <w:lvl w:ilvl="0" w:tplc="1DF6E12A">
      <w:start w:val="1"/>
      <w:numFmt w:val="decimal"/>
      <w:lvlText w:val="%1."/>
      <w:lvlJc w:val="left"/>
      <w:pPr>
        <w:ind w:left="765" w:hanging="40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CB2ADB"/>
    <w:multiLevelType w:val="hybridMultilevel"/>
    <w:tmpl w:val="95520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44355B"/>
    <w:multiLevelType w:val="hybridMultilevel"/>
    <w:tmpl w:val="48EE2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A15"/>
    <w:rsid w:val="00084266"/>
    <w:rsid w:val="001351B0"/>
    <w:rsid w:val="001E2628"/>
    <w:rsid w:val="00261A15"/>
    <w:rsid w:val="002838FF"/>
    <w:rsid w:val="004030A9"/>
    <w:rsid w:val="0049533B"/>
    <w:rsid w:val="004D2E5C"/>
    <w:rsid w:val="005D73A1"/>
    <w:rsid w:val="0063375A"/>
    <w:rsid w:val="006A026F"/>
    <w:rsid w:val="006A42AE"/>
    <w:rsid w:val="006E1E83"/>
    <w:rsid w:val="007148B5"/>
    <w:rsid w:val="008271EE"/>
    <w:rsid w:val="00941296"/>
    <w:rsid w:val="009A4D23"/>
    <w:rsid w:val="00A602EE"/>
    <w:rsid w:val="00CF6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3CC59A3-5210-426D-A56E-76932EA7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266"/>
  </w:style>
  <w:style w:type="paragraph" w:styleId="Heading1">
    <w:name w:val="heading 1"/>
    <w:basedOn w:val="Normal"/>
    <w:next w:val="Normal"/>
    <w:link w:val="Heading1Char"/>
    <w:qFormat/>
    <w:rsid w:val="00261A15"/>
    <w:pPr>
      <w:keepNext/>
      <w:spacing w:after="0" w:line="240" w:lineRule="auto"/>
      <w:outlineLvl w:val="0"/>
    </w:pPr>
    <w:rPr>
      <w:rFonts w:ascii="Times New Roman" w:eastAsia="Times New Roman" w:hAnsi="Times New Roman" w:cs="Times New Roman"/>
      <w:sz w:val="4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A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A15"/>
  </w:style>
  <w:style w:type="paragraph" w:styleId="Footer">
    <w:name w:val="footer"/>
    <w:basedOn w:val="Normal"/>
    <w:link w:val="FooterChar"/>
    <w:uiPriority w:val="99"/>
    <w:unhideWhenUsed/>
    <w:rsid w:val="00261A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A15"/>
  </w:style>
  <w:style w:type="character" w:customStyle="1" w:styleId="Heading1Char">
    <w:name w:val="Heading 1 Char"/>
    <w:basedOn w:val="DefaultParagraphFont"/>
    <w:link w:val="Heading1"/>
    <w:rsid w:val="00261A15"/>
    <w:rPr>
      <w:rFonts w:ascii="Times New Roman" w:eastAsia="Times New Roman" w:hAnsi="Times New Roman" w:cs="Times New Roman"/>
      <w:sz w:val="44"/>
      <w:szCs w:val="24"/>
    </w:rPr>
  </w:style>
  <w:style w:type="character" w:styleId="Hyperlink">
    <w:name w:val="Hyperlink"/>
    <w:basedOn w:val="DefaultParagraphFont"/>
    <w:uiPriority w:val="99"/>
    <w:unhideWhenUsed/>
    <w:rsid w:val="007148B5"/>
    <w:rPr>
      <w:color w:val="0000FF" w:themeColor="hyperlink"/>
      <w:u w:val="single"/>
    </w:rPr>
  </w:style>
  <w:style w:type="paragraph" w:styleId="BodyTextIndent">
    <w:name w:val="Body Text Indent"/>
    <w:basedOn w:val="Normal"/>
    <w:link w:val="BodyTextIndentChar"/>
    <w:rsid w:val="0063375A"/>
    <w:pPr>
      <w:overflowPunct w:val="0"/>
      <w:autoSpaceDE w:val="0"/>
      <w:autoSpaceDN w:val="0"/>
      <w:adjustRightInd w:val="0"/>
      <w:spacing w:after="0" w:line="240" w:lineRule="auto"/>
      <w:ind w:left="709" w:hanging="709"/>
      <w:jc w:val="both"/>
    </w:pPr>
    <w:rPr>
      <w:rFonts w:ascii="Times New Roman" w:eastAsia="Times New Roman" w:hAnsi="Times New Roman" w:cs="Times New Roman"/>
      <w:sz w:val="24"/>
      <w:szCs w:val="20"/>
      <w:lang w:val="x-none"/>
    </w:rPr>
  </w:style>
  <w:style w:type="character" w:customStyle="1" w:styleId="BodyTextIndentChar">
    <w:name w:val="Body Text Indent Char"/>
    <w:basedOn w:val="DefaultParagraphFont"/>
    <w:link w:val="BodyTextIndent"/>
    <w:rsid w:val="0063375A"/>
    <w:rPr>
      <w:rFonts w:ascii="Times New Roman" w:eastAsia="Times New Roman" w:hAnsi="Times New Roman" w:cs="Times New Roman"/>
      <w:sz w:val="24"/>
      <w:szCs w:val="20"/>
      <w:lang w:val="x-none"/>
    </w:rPr>
  </w:style>
  <w:style w:type="paragraph" w:styleId="ListParagraph">
    <w:name w:val="List Paragraph"/>
    <w:basedOn w:val="Normal"/>
    <w:uiPriority w:val="34"/>
    <w:qFormat/>
    <w:rsid w:val="0063375A"/>
    <w:pPr>
      <w:ind w:left="720"/>
      <w:contextualSpacing/>
    </w:pPr>
  </w:style>
  <w:style w:type="paragraph" w:styleId="BalloonText">
    <w:name w:val="Balloon Text"/>
    <w:basedOn w:val="Normal"/>
    <w:link w:val="BalloonTextChar"/>
    <w:uiPriority w:val="99"/>
    <w:semiHidden/>
    <w:unhideWhenUsed/>
    <w:rsid w:val="009A4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D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u/kdG6TbSfzw" TargetMode="External"/><Relationship Id="rId3" Type="http://schemas.openxmlformats.org/officeDocument/2006/relationships/settings" Target="settings.xml"/><Relationship Id="rId7" Type="http://schemas.openxmlformats.org/officeDocument/2006/relationships/hyperlink" Target="mailto:wigtontown.council@btconn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Alison Dodd</cp:lastModifiedBy>
  <cp:revision>6</cp:revision>
  <cp:lastPrinted>2020-07-23T11:05:00Z</cp:lastPrinted>
  <dcterms:created xsi:type="dcterms:W3CDTF">2020-07-22T14:01:00Z</dcterms:created>
  <dcterms:modified xsi:type="dcterms:W3CDTF">2020-07-23T11:07:00Z</dcterms:modified>
</cp:coreProperties>
</file>